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09" w:rsidRPr="00F7713B" w:rsidRDefault="00773D51" w:rsidP="00F77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3B">
        <w:rPr>
          <w:rFonts w:ascii="Times New Roman" w:hAnsi="Times New Roman" w:cs="Times New Roman"/>
          <w:b/>
          <w:sz w:val="24"/>
          <w:szCs w:val="24"/>
        </w:rPr>
        <w:t>ОНД Приморского района УНДПР ГУ МЧС России по городу Санкт-Петербургу совместно с ВДПО и ПСО Приморского района</w:t>
      </w:r>
      <w:r w:rsidRPr="00F7713B">
        <w:rPr>
          <w:b/>
          <w:sz w:val="24"/>
          <w:szCs w:val="24"/>
        </w:rPr>
        <w:t xml:space="preserve"> </w:t>
      </w:r>
      <w:r w:rsidR="008D09E3" w:rsidRPr="00F7713B">
        <w:rPr>
          <w:rFonts w:ascii="Times New Roman" w:eastAsia="Times New Roman" w:hAnsi="Times New Roman" w:cs="Times New Roman"/>
          <w:sz w:val="24"/>
          <w:szCs w:val="24"/>
        </w:rPr>
        <w:t xml:space="preserve">обращается к </w:t>
      </w:r>
      <w:r w:rsidR="00884F52" w:rsidRPr="00F7713B">
        <w:rPr>
          <w:rFonts w:ascii="Times New Roman" w:eastAsia="Times New Roman" w:hAnsi="Times New Roman" w:cs="Times New Roman"/>
          <w:sz w:val="24"/>
          <w:szCs w:val="24"/>
        </w:rPr>
        <w:t>гражданам района</w:t>
      </w:r>
      <w:r w:rsidR="008D09E3" w:rsidRPr="00F7713B">
        <w:rPr>
          <w:rFonts w:ascii="Times New Roman" w:eastAsia="Times New Roman" w:hAnsi="Times New Roman" w:cs="Times New Roman"/>
          <w:sz w:val="24"/>
          <w:szCs w:val="24"/>
        </w:rPr>
        <w:t xml:space="preserve"> с просьбой </w:t>
      </w:r>
      <w:r w:rsidR="00ED1A4F">
        <w:rPr>
          <w:rFonts w:ascii="Times New Roman" w:eastAsia="Times New Roman" w:hAnsi="Times New Roman" w:cs="Times New Roman"/>
          <w:sz w:val="24"/>
          <w:szCs w:val="24"/>
        </w:rPr>
        <w:t xml:space="preserve">быть </w:t>
      </w:r>
      <w:r w:rsidR="00ED1A4F" w:rsidRPr="00866D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бдительными</w:t>
      </w:r>
      <w:r w:rsidR="00884F52" w:rsidRPr="00F771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672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84F52" w:rsidRPr="00F7713B">
        <w:rPr>
          <w:rFonts w:ascii="Times New Roman" w:eastAsia="Times New Roman" w:hAnsi="Times New Roman" w:cs="Times New Roman"/>
          <w:sz w:val="24"/>
          <w:szCs w:val="24"/>
        </w:rPr>
        <w:t xml:space="preserve">а территории Приморского района участились случаи </w:t>
      </w:r>
      <w:r w:rsidR="00ED1A4F">
        <w:rPr>
          <w:rFonts w:ascii="Times New Roman" w:eastAsia="Times New Roman" w:hAnsi="Times New Roman" w:cs="Times New Roman"/>
          <w:sz w:val="24"/>
          <w:szCs w:val="24"/>
        </w:rPr>
        <w:t xml:space="preserve">поджогов </w:t>
      </w:r>
      <w:r w:rsidR="00866D40">
        <w:rPr>
          <w:rFonts w:ascii="Times New Roman" w:eastAsia="Times New Roman" w:hAnsi="Times New Roman" w:cs="Times New Roman"/>
          <w:sz w:val="24"/>
          <w:szCs w:val="24"/>
        </w:rPr>
        <w:t xml:space="preserve">автомобильных </w:t>
      </w:r>
      <w:r w:rsidR="00ED1A4F">
        <w:rPr>
          <w:rFonts w:ascii="Times New Roman" w:eastAsia="Times New Roman" w:hAnsi="Times New Roman" w:cs="Times New Roman"/>
          <w:sz w:val="24"/>
          <w:szCs w:val="24"/>
        </w:rPr>
        <w:t>транспортных средств</w:t>
      </w:r>
      <w:r w:rsidR="00884F52" w:rsidRPr="00F771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4F52" w:rsidRPr="00240C21" w:rsidRDefault="00432EE5" w:rsidP="00F771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</w:t>
      </w:r>
      <w:r w:rsidR="00240C21"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</w:t>
      </w:r>
      <w:r w:rsidR="00240C21"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2015 года в </w:t>
      </w:r>
      <w:r w:rsidR="00240C21"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240C21"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0C21"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</w:t>
      </w:r>
      <w:r w:rsidR="00240C21"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телефону «01» в пожарную службу Приморского района позвонили бдительные граждане, которые сообщили о возгорании </w:t>
      </w:r>
      <w:r w:rsidR="00240C21"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автомобильного транспортного средства</w:t>
      </w:r>
      <w:r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>, расположенно</w:t>
      </w:r>
      <w:r w:rsidR="00240C21"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>го возле жилого дома</w:t>
      </w:r>
      <w:r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г. Санкт-Петербург, ул</w:t>
      </w:r>
      <w:r w:rsidR="00421503"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>ица</w:t>
      </w:r>
      <w:r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0C21"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>Ситцевая, д. 17</w:t>
      </w:r>
      <w:r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место происшествия немедленно выехал дежурный караул пожарной части. По прибытию к месту вызова было установлено, что </w:t>
      </w:r>
      <w:r w:rsidR="00240C21"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>горит автомашина ВАЗ-2104</w:t>
      </w:r>
      <w:r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40C21"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>ричина пожара</w:t>
      </w:r>
      <w:r w:rsidR="00240C21"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0C21"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>поджог</w:t>
      </w:r>
      <w:r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40C21"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Материалы проверки переданы по </w:t>
      </w:r>
      <w:proofErr w:type="spellStart"/>
      <w:r w:rsidR="00240C21"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3611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240C21"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36117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240C21"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>едственности</w:t>
      </w:r>
      <w:proofErr w:type="spellEnd"/>
      <w:r w:rsidR="00240C21"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последующего возбуждения уголовного дела в территориальный отдел полиции УМВД Приморского района</w:t>
      </w:r>
      <w:r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0C21" w:rsidRDefault="00240C21" w:rsidP="00240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05 июля 2015 года в 02 часа 37 минут по телефону «01» в пожарную службу Приморского района позвонили бдительные граждане, которые сообщили о возгорании автомобильного транспортного средства, расположенного возле жилого дома по адресу: г. Санкт-Петербург, </w:t>
      </w:r>
      <w:proofErr w:type="spellStart"/>
      <w:r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>Коломяжский</w:t>
      </w:r>
      <w:proofErr w:type="spellEnd"/>
      <w:r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проспект, д. 4. На место происшествия немедленно выехал дежурный караул пожарной части. По прибытию к месту вызова было установлено, что горит три автомашины ГАЗ -3302 «Газель». Причина пожара - поджог. Материалы проверки переданы по </w:t>
      </w:r>
      <w:proofErr w:type="spellStart"/>
      <w:r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3611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36117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>едственности</w:t>
      </w:r>
      <w:proofErr w:type="spellEnd"/>
      <w:r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последующего возбуждения уголовного дела в территориальный отдел полиции УМВД Приморского района.</w:t>
      </w:r>
    </w:p>
    <w:p w:rsidR="00240C21" w:rsidRDefault="00240C21" w:rsidP="00240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июля 2015 года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  <w:r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телефону «01» в пожарную службу Приморского района позвонили бдительные граждане, которые сообщили о возгорании автомобильного транспортного средства, расположенного возле жилого дома по адресу: г. Санкт-Петербург,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улица Беговая</w:t>
      </w:r>
      <w:r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4. На место происшествия немедленно выехал дежурный караул пожарной части. По прибытию к месту вызова было установлено, что горит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две</w:t>
      </w:r>
      <w:r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автомашины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«Хендай» и «Пежо»</w:t>
      </w:r>
      <w:r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Предварительная п</w:t>
      </w:r>
      <w:r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ричина пожара - поджог.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данному факту проводится проверка.</w:t>
      </w:r>
    </w:p>
    <w:p w:rsidR="00240C21" w:rsidRDefault="005877C3" w:rsidP="00587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240C21"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июля 2015 года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240C21"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240C21"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0C2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40C21"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</w:t>
      </w:r>
      <w:r w:rsidR="00240C2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240C21"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телефону «01» в пожарную службу Приморского района позвонили бдительные граждане, которые сообщили о возгорании автомобильного транспортного средства, расположенного возле жилого дома по адресу: г. Санкт-Петербург, </w:t>
      </w:r>
      <w:r w:rsid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Шаврова</w:t>
      </w:r>
      <w:proofErr w:type="spellEnd"/>
      <w:r w:rsidR="00240C21"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40C21"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место происшествия немедленно выехал дежурный караул пожарной части. По прибытию к месту вызова было установлено, что горит </w:t>
      </w:r>
      <w:r w:rsidR="00240C21">
        <w:rPr>
          <w:rFonts w:ascii="Times New Roman" w:hAnsi="Times New Roman" w:cs="Times New Roman"/>
          <w:color w:val="000000" w:themeColor="text1"/>
          <w:sz w:val="24"/>
          <w:szCs w:val="24"/>
        </w:rPr>
        <w:t>две</w:t>
      </w:r>
      <w:r w:rsidR="00240C21"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автомашины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микроавтобус неизвестной марки</w:t>
      </w:r>
      <w:r w:rsid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Форд «Фокус»</w:t>
      </w:r>
      <w:r w:rsidR="00240C21"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40C21">
        <w:rPr>
          <w:rFonts w:ascii="Times New Roman" w:hAnsi="Times New Roman" w:cs="Times New Roman"/>
          <w:color w:val="000000" w:themeColor="text1"/>
          <w:sz w:val="24"/>
          <w:szCs w:val="24"/>
        </w:rPr>
        <w:t>Предварительная п</w:t>
      </w:r>
      <w:r w:rsidR="00240C21" w:rsidRPr="0024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ричина пожара - поджог. </w:t>
      </w:r>
      <w:r w:rsidR="00240C21">
        <w:rPr>
          <w:rFonts w:ascii="Times New Roman" w:hAnsi="Times New Roman" w:cs="Times New Roman"/>
          <w:color w:val="000000" w:themeColor="text1"/>
          <w:sz w:val="24"/>
          <w:szCs w:val="24"/>
        </w:rPr>
        <w:t>По дан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ному факту проводится проверка.</w:t>
      </w:r>
    </w:p>
    <w:p w:rsidR="006E6728" w:rsidRPr="000E26C2" w:rsidRDefault="006E6728" w:rsidP="006E67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Приморского района города Санкт-Петербурга за истекший период  2015 года произошло 193 пожара, погибло 5 человек, пострадало 12 человек, за аналогичный период прошлого года произошло 197 пожаров, погибло 8 человек, пострадало 14 человек.</w:t>
      </w:r>
    </w:p>
    <w:p w:rsidR="00F7713B" w:rsidRPr="00F7713B" w:rsidRDefault="00F7713B" w:rsidP="00F771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713B">
        <w:rPr>
          <w:rFonts w:ascii="Times New Roman" w:hAnsi="Times New Roman" w:cs="Times New Roman"/>
          <w:sz w:val="24"/>
          <w:szCs w:val="24"/>
        </w:rPr>
        <w:t>ОНД, ПСО, ВДПО Приморского района.</w:t>
      </w:r>
    </w:p>
    <w:p w:rsidR="00407563" w:rsidRPr="000E26C2" w:rsidRDefault="00407563" w:rsidP="002B5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407563" w:rsidRPr="000E26C2" w:rsidSect="00A0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D4" w:rsidRDefault="00F761D4" w:rsidP="00D30B09">
      <w:pPr>
        <w:spacing w:after="0" w:line="240" w:lineRule="auto"/>
      </w:pPr>
      <w:r>
        <w:separator/>
      </w:r>
    </w:p>
  </w:endnote>
  <w:endnote w:type="continuationSeparator" w:id="0">
    <w:p w:rsidR="00F761D4" w:rsidRDefault="00F761D4" w:rsidP="00D3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D4" w:rsidRDefault="00F761D4" w:rsidP="00D30B09">
      <w:pPr>
        <w:spacing w:after="0" w:line="240" w:lineRule="auto"/>
      </w:pPr>
      <w:r>
        <w:separator/>
      </w:r>
    </w:p>
  </w:footnote>
  <w:footnote w:type="continuationSeparator" w:id="0">
    <w:p w:rsidR="00F761D4" w:rsidRDefault="00F761D4" w:rsidP="00D30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E3"/>
    <w:rsid w:val="000C2FB8"/>
    <w:rsid w:val="000E26C2"/>
    <w:rsid w:val="00104FC2"/>
    <w:rsid w:val="001670CE"/>
    <w:rsid w:val="00240C21"/>
    <w:rsid w:val="002B5F22"/>
    <w:rsid w:val="002F5A3A"/>
    <w:rsid w:val="0031098E"/>
    <w:rsid w:val="00407563"/>
    <w:rsid w:val="00421503"/>
    <w:rsid w:val="00432EE5"/>
    <w:rsid w:val="00583104"/>
    <w:rsid w:val="005877C3"/>
    <w:rsid w:val="005E6DD2"/>
    <w:rsid w:val="0062588A"/>
    <w:rsid w:val="006E6728"/>
    <w:rsid w:val="00773D51"/>
    <w:rsid w:val="007E3F20"/>
    <w:rsid w:val="00810E04"/>
    <w:rsid w:val="00866D40"/>
    <w:rsid w:val="00884F52"/>
    <w:rsid w:val="008D09E3"/>
    <w:rsid w:val="00A035D3"/>
    <w:rsid w:val="00CF3AD2"/>
    <w:rsid w:val="00D30B09"/>
    <w:rsid w:val="00ED1A4F"/>
    <w:rsid w:val="00F36117"/>
    <w:rsid w:val="00F47303"/>
    <w:rsid w:val="00F761D4"/>
    <w:rsid w:val="00F7713B"/>
    <w:rsid w:val="00FD781A"/>
    <w:rsid w:val="00FE0A38"/>
    <w:rsid w:val="00F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D09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D09E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D09E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3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B09"/>
  </w:style>
  <w:style w:type="paragraph" w:styleId="a6">
    <w:name w:val="footer"/>
    <w:basedOn w:val="a"/>
    <w:link w:val="a7"/>
    <w:uiPriority w:val="99"/>
    <w:semiHidden/>
    <w:unhideWhenUsed/>
    <w:rsid w:val="00D3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D09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D09E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D09E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3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B09"/>
  </w:style>
  <w:style w:type="paragraph" w:styleId="a6">
    <w:name w:val="footer"/>
    <w:basedOn w:val="a"/>
    <w:link w:val="a7"/>
    <w:uiPriority w:val="99"/>
    <w:semiHidden/>
    <w:unhideWhenUsed/>
    <w:rsid w:val="00D3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01</cp:lastModifiedBy>
  <cp:revision>2</cp:revision>
  <cp:lastPrinted>2015-07-22T09:14:00Z</cp:lastPrinted>
  <dcterms:created xsi:type="dcterms:W3CDTF">2015-11-17T08:19:00Z</dcterms:created>
  <dcterms:modified xsi:type="dcterms:W3CDTF">2015-11-17T08:19:00Z</dcterms:modified>
</cp:coreProperties>
</file>